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Default="004B47A8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>Year 8</w:t>
      </w:r>
      <w:r w:rsidR="004957B5">
        <w:rPr>
          <w:sz w:val="48"/>
          <w:szCs w:val="48"/>
        </w:rPr>
        <w:t xml:space="preserve"> </w:t>
      </w:r>
      <w:r w:rsidRPr="00A06668">
        <w:rPr>
          <w:sz w:val="48"/>
          <w:szCs w:val="48"/>
        </w:rPr>
        <w:t>English</w:t>
      </w:r>
      <w:r w:rsidR="00D3613B" w:rsidRPr="004957B5">
        <w:rPr>
          <w:color w:val="FF0000"/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:rsidR="004B47A8" w:rsidRDefault="004B47A8" w:rsidP="00D3613B">
            <w:pPr>
              <w:rPr>
                <w:sz w:val="36"/>
                <w:szCs w:val="36"/>
              </w:rPr>
            </w:pPr>
          </w:p>
          <w:p w:rsidR="004B47A8" w:rsidRPr="000C63B6" w:rsidRDefault="004B47A8" w:rsidP="004B47A8">
            <w:pPr>
              <w:rPr>
                <w:rFonts w:ascii="Arial" w:hAnsi="Arial" w:cs="Arial"/>
                <w:sz w:val="24"/>
                <w:szCs w:val="24"/>
              </w:rPr>
            </w:pPr>
            <w:r w:rsidRPr="000C63B6">
              <w:rPr>
                <w:rFonts w:ascii="Arial" w:hAnsi="Arial" w:cs="Arial"/>
                <w:sz w:val="24"/>
                <w:szCs w:val="24"/>
              </w:rPr>
              <w:t xml:space="preserve">One exam with two sections: Reading and Writing </w:t>
            </w:r>
          </w:p>
          <w:p w:rsidR="004B47A8" w:rsidRDefault="004B47A8" w:rsidP="004B47A8">
            <w:pPr>
              <w:rPr>
                <w:rFonts w:ascii="Arial" w:hAnsi="Arial" w:cs="Arial"/>
                <w:sz w:val="24"/>
                <w:szCs w:val="24"/>
              </w:rPr>
            </w:pPr>
            <w:r w:rsidRPr="000C63B6">
              <w:rPr>
                <w:rFonts w:ascii="Arial" w:hAnsi="Arial" w:cs="Arial"/>
                <w:sz w:val="24"/>
                <w:szCs w:val="24"/>
              </w:rPr>
              <w:t>Timing:  One Lesson: 30 minutes on section A, 30 minutes on Section B</w:t>
            </w:r>
          </w:p>
          <w:p w:rsidR="00A13BC9" w:rsidRDefault="00A13BC9" w:rsidP="004B47A8">
            <w:pPr>
              <w:rPr>
                <w:rFonts w:ascii="Arial" w:hAnsi="Arial" w:cs="Arial"/>
                <w:sz w:val="24"/>
                <w:szCs w:val="24"/>
              </w:rPr>
            </w:pPr>
          </w:p>
          <w:p w:rsidR="00A13BC9" w:rsidRDefault="0050416B" w:rsidP="004B47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8X/E1 (</w:t>
            </w:r>
            <w:r w:rsidR="000409CE">
              <w:rPr>
                <w:rFonts w:ascii="Arial" w:hAnsi="Arial" w:cs="Arial"/>
                <w:sz w:val="24"/>
                <w:szCs w:val="24"/>
              </w:rPr>
              <w:t>Mrs Hunt</w:t>
            </w:r>
            <w:r w:rsidR="002914DB">
              <w:rPr>
                <w:rFonts w:ascii="Arial" w:hAnsi="Arial" w:cs="Arial"/>
                <w:sz w:val="24"/>
                <w:szCs w:val="24"/>
              </w:rPr>
              <w:t>)</w:t>
            </w:r>
            <w:r w:rsidR="00A13BC9">
              <w:rPr>
                <w:rFonts w:ascii="Arial" w:hAnsi="Arial" w:cs="Arial"/>
                <w:sz w:val="24"/>
                <w:szCs w:val="24"/>
              </w:rPr>
              <w:t>: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 Thursday </w:t>
            </w:r>
            <w:r w:rsidR="001246EE">
              <w:rPr>
                <w:rFonts w:ascii="Arial" w:hAnsi="Arial" w:cs="Arial"/>
                <w:sz w:val="24"/>
                <w:szCs w:val="24"/>
              </w:rPr>
              <w:t>6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P2 </w:t>
            </w:r>
            <w:r w:rsidR="00A13B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3BC9" w:rsidRDefault="0050416B" w:rsidP="004B47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8X</w:t>
            </w:r>
            <w:r w:rsidR="00A13BC9">
              <w:rPr>
                <w:rFonts w:ascii="Arial" w:hAnsi="Arial" w:cs="Arial"/>
                <w:sz w:val="24"/>
                <w:szCs w:val="24"/>
              </w:rPr>
              <w:t>/E2 (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Miss </w:t>
            </w:r>
            <w:proofErr w:type="spellStart"/>
            <w:r w:rsidR="000409CE">
              <w:rPr>
                <w:rFonts w:ascii="Arial" w:hAnsi="Arial" w:cs="Arial"/>
                <w:sz w:val="24"/>
                <w:szCs w:val="24"/>
              </w:rPr>
              <w:t>Cannam</w:t>
            </w:r>
            <w:proofErr w:type="spellEnd"/>
            <w:r w:rsidR="00A13BC9">
              <w:rPr>
                <w:rFonts w:ascii="Arial" w:hAnsi="Arial" w:cs="Arial"/>
                <w:sz w:val="24"/>
                <w:szCs w:val="24"/>
              </w:rPr>
              <w:t>):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 Thursday </w:t>
            </w:r>
            <w:r w:rsidR="001246EE">
              <w:rPr>
                <w:rFonts w:ascii="Arial" w:hAnsi="Arial" w:cs="Arial"/>
                <w:sz w:val="24"/>
                <w:szCs w:val="24"/>
              </w:rPr>
              <w:t>6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 P2</w:t>
            </w:r>
            <w:r w:rsidR="00A13B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3BC9" w:rsidRDefault="0050416B" w:rsidP="004B47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8Y/E1</w:t>
            </w:r>
            <w:r w:rsidR="00A13BC9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="001246EE">
              <w:rPr>
                <w:rFonts w:ascii="Arial" w:hAnsi="Arial" w:cs="Arial"/>
                <w:sz w:val="24"/>
                <w:szCs w:val="24"/>
              </w:rPr>
              <w:t>Blackborow</w:t>
            </w:r>
            <w:proofErr w:type="spellEnd"/>
            <w:r w:rsidR="00A13BC9">
              <w:rPr>
                <w:rFonts w:ascii="Arial" w:hAnsi="Arial" w:cs="Arial"/>
                <w:sz w:val="24"/>
                <w:szCs w:val="24"/>
              </w:rPr>
              <w:t>):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Monday 3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P1</w:t>
            </w:r>
            <w:r w:rsidR="00A13B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0416B" w:rsidRDefault="0050416B" w:rsidP="004B47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8Y/E2 (</w:t>
            </w:r>
            <w:r w:rsidR="001246EE">
              <w:rPr>
                <w:rFonts w:ascii="Arial" w:hAnsi="Arial" w:cs="Arial"/>
                <w:sz w:val="24"/>
                <w:szCs w:val="24"/>
              </w:rPr>
              <w:t>Mrs Park</w:t>
            </w:r>
            <w:r w:rsidR="00A13BC9">
              <w:rPr>
                <w:rFonts w:ascii="Arial" w:hAnsi="Arial" w:cs="Arial"/>
                <w:sz w:val="24"/>
                <w:szCs w:val="24"/>
              </w:rPr>
              <w:t>):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Thursday 6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P2</w:t>
            </w:r>
            <w:r w:rsidR="004470CE"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8Z/E1 (</w:t>
            </w:r>
            <w:r w:rsidR="001246EE">
              <w:rPr>
                <w:rFonts w:ascii="Arial" w:hAnsi="Arial" w:cs="Arial"/>
                <w:sz w:val="24"/>
                <w:szCs w:val="24"/>
              </w:rPr>
              <w:t>Mrs Park</w:t>
            </w:r>
            <w:r>
              <w:rPr>
                <w:rFonts w:ascii="Arial" w:hAnsi="Arial" w:cs="Arial"/>
                <w:sz w:val="24"/>
                <w:szCs w:val="24"/>
              </w:rPr>
              <w:t>):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Wednesday 5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P1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3BC9" w:rsidRPr="000C63B6" w:rsidRDefault="0050416B" w:rsidP="004B47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8Z</w:t>
            </w:r>
            <w:r w:rsidR="00A13BC9">
              <w:rPr>
                <w:rFonts w:ascii="Arial" w:hAnsi="Arial" w:cs="Arial"/>
                <w:sz w:val="24"/>
                <w:szCs w:val="24"/>
              </w:rPr>
              <w:t>/E2 (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="000409CE">
              <w:rPr>
                <w:rFonts w:ascii="Arial" w:hAnsi="Arial" w:cs="Arial"/>
                <w:sz w:val="24"/>
                <w:szCs w:val="24"/>
              </w:rPr>
              <w:t>Hurren</w:t>
            </w:r>
            <w:proofErr w:type="spellEnd"/>
            <w:r w:rsidR="00A13BC9">
              <w:rPr>
                <w:rFonts w:ascii="Arial" w:hAnsi="Arial" w:cs="Arial"/>
                <w:sz w:val="24"/>
                <w:szCs w:val="24"/>
              </w:rPr>
              <w:t>):</w:t>
            </w:r>
            <w:r w:rsidR="000409CE">
              <w:rPr>
                <w:rFonts w:ascii="Arial" w:hAnsi="Arial" w:cs="Arial"/>
                <w:sz w:val="24"/>
                <w:szCs w:val="24"/>
              </w:rPr>
              <w:t xml:space="preserve"> Thursday </w:t>
            </w:r>
            <w:r w:rsidR="001246EE">
              <w:rPr>
                <w:rFonts w:ascii="Arial" w:hAnsi="Arial" w:cs="Arial"/>
                <w:sz w:val="24"/>
                <w:szCs w:val="24"/>
              </w:rPr>
              <w:t>6</w:t>
            </w:r>
            <w:r w:rsidR="001246EE" w:rsidRPr="001246E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1246EE">
              <w:rPr>
                <w:rFonts w:ascii="Arial" w:hAnsi="Arial" w:cs="Arial"/>
                <w:sz w:val="24"/>
                <w:szCs w:val="24"/>
              </w:rPr>
              <w:t xml:space="preserve"> P2</w:t>
            </w:r>
          </w:p>
          <w:p w:rsidR="003A2833" w:rsidRPr="00D3613B" w:rsidRDefault="003A2833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:rsidR="00D3613B" w:rsidRDefault="00D3613B" w:rsidP="00D3613B">
            <w:pPr>
              <w:rPr>
                <w:sz w:val="36"/>
                <w:szCs w:val="36"/>
              </w:rPr>
            </w:pPr>
          </w:p>
          <w:p w:rsidR="004470CE" w:rsidRDefault="004470CE" w:rsidP="004B47A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Features non-fiction writing</w:t>
            </w:r>
          </w:p>
          <w:p w:rsidR="004B47A8" w:rsidRPr="004B47A8" w:rsidRDefault="004B47A8" w:rsidP="004B47A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B47A8">
              <w:rPr>
                <w:rFonts w:ascii="Arial" w:hAnsi="Arial" w:cs="Arial"/>
                <w:sz w:val="24"/>
                <w:szCs w:val="24"/>
              </w:rPr>
              <w:t>Elements of PEAL paragraph</w:t>
            </w:r>
          </w:p>
          <w:p w:rsidR="004B47A8" w:rsidRPr="004B47A8" w:rsidRDefault="004B47A8" w:rsidP="004B47A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B47A8">
              <w:rPr>
                <w:rFonts w:ascii="Arial" w:hAnsi="Arial" w:cs="Arial"/>
                <w:sz w:val="24"/>
                <w:szCs w:val="24"/>
              </w:rPr>
              <w:t xml:space="preserve">Be able to identify different </w:t>
            </w:r>
            <w:r w:rsidR="004470CE">
              <w:rPr>
                <w:rFonts w:ascii="Arial" w:hAnsi="Arial" w:cs="Arial"/>
                <w:sz w:val="24"/>
                <w:szCs w:val="24"/>
              </w:rPr>
              <w:t xml:space="preserve">word classes. For example: verb, noun, adjective. </w:t>
            </w:r>
          </w:p>
          <w:p w:rsidR="004B47A8" w:rsidRPr="004B47A8" w:rsidRDefault="004B47A8" w:rsidP="004B47A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B47A8">
              <w:rPr>
                <w:rFonts w:ascii="Arial" w:hAnsi="Arial" w:cs="Arial"/>
                <w:sz w:val="24"/>
                <w:szCs w:val="24"/>
              </w:rPr>
              <w:t xml:space="preserve">Success criteria </w:t>
            </w:r>
            <w:r w:rsidR="004470CE">
              <w:rPr>
                <w:rFonts w:ascii="Arial" w:hAnsi="Arial" w:cs="Arial"/>
                <w:sz w:val="24"/>
                <w:szCs w:val="24"/>
              </w:rPr>
              <w:t>for non-fiction writing</w:t>
            </w:r>
          </w:p>
          <w:p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:rsidR="00D648C1" w:rsidRPr="004957B5" w:rsidRDefault="00D648C1" w:rsidP="003A2833">
            <w:pPr>
              <w:rPr>
                <w:sz w:val="36"/>
                <w:szCs w:val="36"/>
              </w:rPr>
            </w:pPr>
          </w:p>
          <w:p w:rsidR="00583E08" w:rsidRDefault="00D648C1" w:rsidP="00583E08">
            <w:pPr>
              <w:shd w:val="clear" w:color="auto" w:fill="FFFFFF"/>
              <w:spacing w:after="150"/>
              <w:rPr>
                <w:rFonts w:ascii="Helvetica" w:hAnsi="Helvetica"/>
                <w:color w:val="333333"/>
                <w:sz w:val="21"/>
                <w:szCs w:val="21"/>
              </w:rPr>
            </w:pPr>
            <w:r>
              <w:rPr>
                <w:rFonts w:ascii="Helvetica" w:hAnsi="Helvetica"/>
                <w:sz w:val="21"/>
                <w:szCs w:val="21"/>
              </w:rPr>
              <w:t xml:space="preserve">Revising Grammar: </w:t>
            </w:r>
            <w:hyperlink r:id="rId5" w:history="1">
              <w:r w:rsidRPr="00483541">
                <w:rPr>
                  <w:rStyle w:val="Hyperlink"/>
                  <w:rFonts w:ascii="Helvetica" w:hAnsi="Helvetica"/>
                  <w:sz w:val="21"/>
                  <w:szCs w:val="21"/>
                </w:rPr>
                <w:t>https://www.bbc.co.uk/bitesize/topics/z4hrt39</w:t>
              </w:r>
            </w:hyperlink>
            <w:r>
              <w:rPr>
                <w:rFonts w:ascii="Helvetica" w:hAnsi="Helvetica"/>
                <w:sz w:val="21"/>
                <w:szCs w:val="21"/>
              </w:rPr>
              <w:t xml:space="preserve"> </w:t>
            </w:r>
          </w:p>
          <w:p w:rsidR="00583E08" w:rsidRDefault="00D648C1" w:rsidP="00583E08">
            <w:pPr>
              <w:shd w:val="clear" w:color="auto" w:fill="FFFFFF"/>
              <w:spacing w:after="150"/>
              <w:rPr>
                <w:rFonts w:ascii="Helvetica" w:hAnsi="Helvetica"/>
                <w:color w:val="333333"/>
                <w:sz w:val="21"/>
                <w:szCs w:val="21"/>
              </w:rPr>
            </w:pPr>
            <w:r>
              <w:t xml:space="preserve">Revising analysis: </w:t>
            </w:r>
            <w:hyperlink r:id="rId6" w:history="1">
              <w:r w:rsidR="00583E08" w:rsidRPr="00776FB6">
                <w:rPr>
                  <w:rStyle w:val="Hyperlink"/>
                  <w:rFonts w:ascii="Helvetica" w:hAnsi="Helvetica"/>
                  <w:sz w:val="21"/>
                  <w:szCs w:val="21"/>
                </w:rPr>
                <w:t>https://www.bbc.co</w:t>
              </w:r>
              <w:r w:rsidR="00583E08" w:rsidRPr="00776FB6">
                <w:rPr>
                  <w:rStyle w:val="Hyperlink"/>
                  <w:rFonts w:ascii="Helvetica" w:hAnsi="Helvetica"/>
                  <w:sz w:val="21"/>
                  <w:szCs w:val="21"/>
                </w:rPr>
                <w:t>.</w:t>
              </w:r>
              <w:r w:rsidR="00583E08" w:rsidRPr="00776FB6">
                <w:rPr>
                  <w:rStyle w:val="Hyperlink"/>
                  <w:rFonts w:ascii="Helvetica" w:hAnsi="Helvetica"/>
                  <w:sz w:val="21"/>
                  <w:szCs w:val="21"/>
                </w:rPr>
                <w:t>uk/bitesize/topics/zfdh8xs/articles/z4vq7yc</w:t>
              </w:r>
            </w:hyperlink>
            <w:r w:rsidR="00583E08">
              <w:rPr>
                <w:rFonts w:ascii="Helvetica" w:hAnsi="Helvetica"/>
                <w:color w:val="333333"/>
                <w:sz w:val="21"/>
                <w:szCs w:val="21"/>
              </w:rPr>
              <w:t xml:space="preserve"> </w:t>
            </w:r>
          </w:p>
          <w:p w:rsidR="004B47A8" w:rsidRPr="004470CE" w:rsidRDefault="004470CE" w:rsidP="003A2833">
            <w:pPr>
              <w:rPr>
                <w:sz w:val="24"/>
                <w:szCs w:val="36"/>
              </w:rPr>
            </w:pPr>
            <w:r w:rsidRPr="004470CE">
              <w:rPr>
                <w:sz w:val="24"/>
                <w:szCs w:val="36"/>
              </w:rPr>
              <w:t xml:space="preserve">Revising non-fiction: </w:t>
            </w:r>
            <w:hyperlink r:id="rId7" w:history="1">
              <w:r w:rsidRPr="004470CE">
                <w:rPr>
                  <w:color w:val="0000FF"/>
                  <w:u w:val="single"/>
                </w:rPr>
                <w:t>Introduction to writing non-fiction - Writing non-fiction - AQA - GCSE English Language Revision - AQA - BBC Bitesize</w:t>
              </w:r>
            </w:hyperlink>
          </w:p>
          <w:p w:rsidR="003A2833" w:rsidRPr="003A2833" w:rsidRDefault="003A2833" w:rsidP="003A2833">
            <w:pPr>
              <w:rPr>
                <w:sz w:val="36"/>
                <w:szCs w:val="36"/>
              </w:rPr>
            </w:pPr>
          </w:p>
        </w:tc>
      </w:tr>
    </w:tbl>
    <w:p w:rsidR="00D3613B" w:rsidRPr="004957B5" w:rsidRDefault="00D3613B">
      <w:pPr>
        <w:rPr>
          <w:sz w:val="36"/>
          <w:szCs w:val="36"/>
        </w:rPr>
      </w:pPr>
    </w:p>
    <w:p w:rsidR="004957B5" w:rsidRDefault="001246EE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CA7865E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977332" cy="2943225"/>
            <wp:effectExtent l="0" t="0" r="4445" b="0"/>
            <wp:wrapNone/>
            <wp:docPr id="1" name="Picture 1" descr="English. Open book with language hand drawn doodles and lettering on white background. Education vecto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glish. Open book with language hand drawn doodles and lettering on white background. Education vector illustr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332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7A8" w:rsidRPr="004957B5" w:rsidRDefault="004B47A8">
      <w:pPr>
        <w:rPr>
          <w:sz w:val="36"/>
          <w:szCs w:val="36"/>
        </w:rPr>
      </w:pPr>
      <w:bookmarkStart w:id="0" w:name="_GoBack"/>
      <w:bookmarkEnd w:id="0"/>
    </w:p>
    <w:sectPr w:rsidR="004B47A8" w:rsidRPr="004957B5" w:rsidSect="004B47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CC382C"/>
    <w:multiLevelType w:val="hybridMultilevel"/>
    <w:tmpl w:val="7390E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0409CE"/>
    <w:rsid w:val="000571C9"/>
    <w:rsid w:val="001246EE"/>
    <w:rsid w:val="00160CBB"/>
    <w:rsid w:val="002914DB"/>
    <w:rsid w:val="002E1B2B"/>
    <w:rsid w:val="003A2833"/>
    <w:rsid w:val="004470CE"/>
    <w:rsid w:val="004957B5"/>
    <w:rsid w:val="004B47A8"/>
    <w:rsid w:val="0050416B"/>
    <w:rsid w:val="00583E08"/>
    <w:rsid w:val="0065196C"/>
    <w:rsid w:val="00A06668"/>
    <w:rsid w:val="00A13BC9"/>
    <w:rsid w:val="00B707A0"/>
    <w:rsid w:val="00D3613B"/>
    <w:rsid w:val="00D648C1"/>
    <w:rsid w:val="00DA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88FDA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47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47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3E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wt3rdm/revision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fdh8xs/articles/z4vq7yc" TargetMode="External"/><Relationship Id="rId5" Type="http://schemas.openxmlformats.org/officeDocument/2006/relationships/hyperlink" Target="https://www.bbc.co.uk/bitesize/topics/z4hrt3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Hunt</cp:lastModifiedBy>
  <cp:revision>2</cp:revision>
  <dcterms:created xsi:type="dcterms:W3CDTF">2025-01-20T19:48:00Z</dcterms:created>
  <dcterms:modified xsi:type="dcterms:W3CDTF">2025-01-20T19:48:00Z</dcterms:modified>
</cp:coreProperties>
</file>